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FD" w:rsidRDefault="006A5CFD" w:rsidP="008E213A">
      <w:pPr>
        <w:spacing w:line="360" w:lineRule="auto"/>
        <w:jc w:val="center"/>
        <w:rPr>
          <w:rFonts w:ascii="Times New Roman" w:hAnsi="Times New Roman" w:cs="Times New Roman"/>
          <w:b/>
          <w:iCs/>
          <w:sz w:val="24"/>
          <w:szCs w:val="24"/>
          <w:lang w:val="kk-KZ"/>
        </w:rPr>
      </w:pPr>
      <w:r w:rsidRPr="006A5CFD">
        <w:rPr>
          <w:rFonts w:ascii="Times New Roman" w:hAnsi="Times New Roman" w:cs="Times New Roman"/>
          <w:b/>
          <w:iCs/>
          <w:sz w:val="24"/>
          <w:szCs w:val="24"/>
          <w:lang w:val="kk-KZ"/>
        </w:rPr>
        <w:t>901225450919</w:t>
      </w:r>
    </w:p>
    <w:p w:rsidR="008E213A" w:rsidRPr="008E213A" w:rsidRDefault="008E213A" w:rsidP="008E213A">
      <w:pPr>
        <w:spacing w:line="360" w:lineRule="auto"/>
        <w:jc w:val="center"/>
        <w:rPr>
          <w:rFonts w:ascii="Times New Roman" w:hAnsi="Times New Roman" w:cs="Times New Roman"/>
          <w:b/>
          <w:iCs/>
          <w:sz w:val="24"/>
          <w:szCs w:val="24"/>
          <w:lang w:val="kk-KZ"/>
        </w:rPr>
      </w:pPr>
      <w:r w:rsidRPr="008E213A">
        <w:rPr>
          <w:rFonts w:ascii="Times New Roman" w:hAnsi="Times New Roman" w:cs="Times New Roman"/>
          <w:b/>
          <w:iCs/>
          <w:sz w:val="24"/>
          <w:szCs w:val="24"/>
          <w:lang w:val="kk-KZ"/>
        </w:rPr>
        <w:t>87783113887</w:t>
      </w:r>
    </w:p>
    <w:p w:rsidR="008E213A" w:rsidRPr="008E213A" w:rsidRDefault="00E57DA2" w:rsidP="008E213A">
      <w:pPr>
        <w:spacing w:after="0" w:line="360" w:lineRule="auto"/>
        <w:rPr>
          <w:rFonts w:ascii="Times New Roman" w:hAnsi="Times New Roman" w:cs="Times New Roman"/>
          <w:iCs/>
          <w:sz w:val="24"/>
          <w:szCs w:val="24"/>
          <w:lang w:val="kk-KZ"/>
        </w:rPr>
      </w:pPr>
      <w:r>
        <w:rPr>
          <w:rFonts w:ascii="Times New Roman" w:hAnsi="Times New Roman" w:cs="Times New Roman"/>
          <w:iCs/>
          <w:sz w:val="24"/>
          <w:szCs w:val="24"/>
          <w:lang w:val="kk-KZ"/>
        </w:rPr>
        <w:t xml:space="preserve">МАХМЕТОВА </w:t>
      </w:r>
      <w:r w:rsidRPr="008E213A">
        <w:rPr>
          <w:rFonts w:ascii="Times New Roman" w:hAnsi="Times New Roman" w:cs="Times New Roman"/>
          <w:iCs/>
          <w:sz w:val="24"/>
          <w:szCs w:val="24"/>
          <w:lang w:val="kk-KZ"/>
        </w:rPr>
        <w:t>АИДА НУРЛЫБЕКОВНА</w:t>
      </w:r>
      <w:r w:rsidR="008E213A" w:rsidRPr="008E213A">
        <w:rPr>
          <w:rFonts w:ascii="Times New Roman" w:hAnsi="Times New Roman" w:cs="Times New Roman"/>
          <w:iCs/>
          <w:sz w:val="24"/>
          <w:szCs w:val="24"/>
          <w:lang w:val="kk-KZ"/>
        </w:rPr>
        <w:t xml:space="preserve">, </w:t>
      </w:r>
      <w:bookmarkStart w:id="0" w:name="_GoBack"/>
      <w:bookmarkEnd w:id="0"/>
    </w:p>
    <w:p w:rsidR="008E213A" w:rsidRPr="008E213A" w:rsidRDefault="008E213A" w:rsidP="008E213A">
      <w:pPr>
        <w:spacing w:after="0" w:line="360" w:lineRule="auto"/>
        <w:rPr>
          <w:rFonts w:ascii="Times New Roman" w:hAnsi="Times New Roman" w:cs="Times New Roman"/>
          <w:iCs/>
          <w:sz w:val="24"/>
          <w:szCs w:val="24"/>
          <w:lang w:val="kk-KZ"/>
        </w:rPr>
      </w:pPr>
      <w:r w:rsidRPr="008E213A">
        <w:rPr>
          <w:rFonts w:ascii="Times New Roman" w:hAnsi="Times New Roman" w:cs="Times New Roman"/>
          <w:iCs/>
          <w:sz w:val="24"/>
          <w:szCs w:val="24"/>
          <w:lang w:val="kk-KZ"/>
        </w:rPr>
        <w:t xml:space="preserve">⁠Зерде бұзылыстары бар балаларға арналған кешен “мектеп - интернат  колледжі” КММ-нің </w:t>
      </w:r>
      <w:r w:rsidR="00432F6D" w:rsidRPr="00432F6D">
        <w:rPr>
          <w:rFonts w:ascii="Times New Roman" w:hAnsi="Times New Roman" w:cs="Times New Roman"/>
          <w:iCs/>
          <w:sz w:val="24"/>
          <w:szCs w:val="24"/>
          <w:lang w:val="kk-KZ"/>
        </w:rPr>
        <w:t>Олигофренопедагог</w:t>
      </w:r>
      <w:r w:rsidR="00432F6D">
        <w:rPr>
          <w:rFonts w:ascii="Times New Roman" w:hAnsi="Times New Roman" w:cs="Times New Roman"/>
          <w:iCs/>
          <w:sz w:val="24"/>
          <w:szCs w:val="24"/>
          <w:lang w:val="kk-KZ"/>
        </w:rPr>
        <w:t>ы.</w:t>
      </w:r>
    </w:p>
    <w:p w:rsidR="008E213A" w:rsidRPr="008E213A" w:rsidRDefault="008E213A" w:rsidP="008E213A">
      <w:pPr>
        <w:spacing w:after="0" w:line="360" w:lineRule="auto"/>
        <w:rPr>
          <w:rFonts w:ascii="Times New Roman" w:hAnsi="Times New Roman" w:cs="Times New Roman"/>
          <w:iCs/>
          <w:sz w:val="24"/>
          <w:szCs w:val="24"/>
          <w:lang w:val="kk-KZ"/>
        </w:rPr>
      </w:pPr>
      <w:r w:rsidRPr="008E213A">
        <w:rPr>
          <w:rFonts w:ascii="Times New Roman" w:hAnsi="Times New Roman" w:cs="Times New Roman"/>
          <w:iCs/>
          <w:sz w:val="24"/>
          <w:szCs w:val="24"/>
          <w:lang w:val="kk-KZ"/>
        </w:rPr>
        <w:t>⁠Батыс Қазақстан облысы,⁠Орал қаласы</w:t>
      </w:r>
    </w:p>
    <w:p w:rsidR="008E213A" w:rsidRPr="008E213A" w:rsidRDefault="008E213A" w:rsidP="008E213A">
      <w:pPr>
        <w:spacing w:line="360" w:lineRule="auto"/>
        <w:jc w:val="center"/>
        <w:rPr>
          <w:rFonts w:ascii="Times New Roman" w:hAnsi="Times New Roman" w:cs="Times New Roman"/>
          <w:b/>
          <w:iCs/>
          <w:sz w:val="24"/>
          <w:szCs w:val="24"/>
          <w:lang w:val="kk-KZ"/>
        </w:rPr>
      </w:pPr>
      <w:r w:rsidRPr="008E213A">
        <w:rPr>
          <w:rFonts w:ascii="Times New Roman" w:hAnsi="Times New Roman" w:cs="Times New Roman"/>
          <w:b/>
          <w:iCs/>
          <w:sz w:val="24"/>
          <w:szCs w:val="24"/>
          <w:lang w:val="kk-KZ"/>
        </w:rPr>
        <w:t>⁠</w:t>
      </w:r>
    </w:p>
    <w:p w:rsidR="008A4131" w:rsidRPr="008E213A" w:rsidRDefault="00990A7E">
      <w:pPr>
        <w:spacing w:line="360" w:lineRule="auto"/>
        <w:jc w:val="center"/>
        <w:rPr>
          <w:rFonts w:ascii="Times New Roman" w:hAnsi="Times New Roman" w:cs="Times New Roman"/>
          <w:b/>
          <w:iCs/>
          <w:sz w:val="24"/>
          <w:szCs w:val="24"/>
          <w:lang w:val="kk-KZ"/>
        </w:rPr>
      </w:pPr>
      <w:r w:rsidRPr="008E213A">
        <w:rPr>
          <w:rFonts w:ascii="Times New Roman" w:hAnsi="Times New Roman" w:cs="Times New Roman"/>
          <w:b/>
          <w:iCs/>
          <w:sz w:val="24"/>
          <w:szCs w:val="24"/>
          <w:lang w:val="kk-KZ"/>
        </w:rPr>
        <w:t>ИНКЛЮЗИВТІ БІЛІМ БЕРУ ОРТАСЫН ҚҰРУДАҒЫ ПЕДАГОГТЫҢ РӨЛІ</w:t>
      </w:r>
    </w:p>
    <w:p w:rsidR="008A4131" w:rsidRPr="008E213A" w:rsidRDefault="008E213A" w:rsidP="008E213A">
      <w:pPr>
        <w:spacing w:line="360" w:lineRule="auto"/>
        <w:ind w:firstLineChars="350" w:firstLine="840"/>
        <w:jc w:val="both"/>
        <w:rPr>
          <w:rFonts w:ascii="Times New Roman" w:eastAsia="SimSun" w:hAnsi="Times New Roman" w:cs="Times New Roman"/>
          <w:color w:val="212529"/>
          <w:sz w:val="24"/>
          <w:szCs w:val="24"/>
          <w:shd w:val="clear" w:color="auto" w:fill="FFFFFF"/>
          <w:lang w:val="kk-KZ"/>
        </w:rPr>
      </w:pPr>
      <w:r w:rsidRPr="008E213A">
        <w:rPr>
          <w:rFonts w:ascii="Times New Roman" w:eastAsia="SimSun" w:hAnsi="Times New Roman" w:cs="Times New Roman"/>
          <w:color w:val="212529"/>
          <w:sz w:val="24"/>
          <w:szCs w:val="24"/>
          <w:shd w:val="clear" w:color="auto" w:fill="FFFFFF"/>
          <w:lang w:val="kk-KZ"/>
        </w:rPr>
        <w:t xml:space="preserve">Қазір заманда күннен - күнге ерекше білімді қажет ететін балалар жыл санап артып келе жатыр. Бұл әрине шыны керек қорқатындай жағдай. Соған орай мемлекетіміз инклюзивтік білім беруді жалпы білім беретін мектептерден ашып, қолға алып жатыр. </w:t>
      </w:r>
      <w:r w:rsidRPr="008E213A">
        <w:rPr>
          <w:rFonts w:ascii="Times New Roman" w:eastAsia="sans-serif" w:hAnsi="Times New Roman" w:cs="Times New Roman"/>
          <w:color w:val="333333"/>
          <w:sz w:val="24"/>
          <w:szCs w:val="24"/>
          <w:shd w:val="clear" w:color="auto" w:fill="FFFFFF"/>
          <w:lang w:val="kk-KZ"/>
        </w:rPr>
        <w:t xml:space="preserve">Инклюзивті білім берудің мақсаты: ерекше білім беруді қажет ететін балаларды қалыпты балалармен бірге оқыту. Яғни адамның жынысына, дініне, шығу тегіне, әлеуметтік жағдайы мен физиологиялық жағдайына қарамастан тең құқылы жеке тұлға ретінде білім беру жүйесі болып табылады. </w:t>
      </w:r>
      <w:r w:rsidRPr="008E213A">
        <w:rPr>
          <w:rFonts w:ascii="Times New Roman" w:eastAsia="SimSun" w:hAnsi="Times New Roman" w:cs="Times New Roman"/>
          <w:color w:val="212529"/>
          <w:sz w:val="24"/>
          <w:szCs w:val="24"/>
          <w:shd w:val="clear" w:color="auto" w:fill="FFFFFF"/>
          <w:lang w:val="kk-KZ"/>
        </w:rPr>
        <w:t xml:space="preserve">Ол топтарда баланың дамуына балаларға барлық жағдай жасалады. Ерекше білімді қажет ететін оқушы қалыпты дамып жатырған оқушылармен тең құқылы білім мен тәрбие алады. </w:t>
      </w:r>
    </w:p>
    <w:p w:rsidR="008A4131" w:rsidRPr="008E213A" w:rsidRDefault="008E213A" w:rsidP="008E213A">
      <w:pPr>
        <w:spacing w:line="360" w:lineRule="auto"/>
        <w:ind w:firstLineChars="350" w:firstLine="840"/>
        <w:jc w:val="both"/>
        <w:rPr>
          <w:rFonts w:ascii="Times New Roman" w:eastAsia="SimSun" w:hAnsi="Times New Roman" w:cs="Times New Roman"/>
          <w:color w:val="212529"/>
          <w:sz w:val="24"/>
          <w:szCs w:val="24"/>
          <w:shd w:val="clear" w:color="auto" w:fill="FFFFFF"/>
          <w:lang w:val="kk-KZ"/>
        </w:rPr>
      </w:pPr>
      <w:r w:rsidRPr="008E213A">
        <w:rPr>
          <w:rFonts w:ascii="Times New Roman" w:eastAsia="SimSun" w:hAnsi="Times New Roman" w:cs="Times New Roman"/>
          <w:color w:val="212529"/>
          <w:sz w:val="24"/>
          <w:szCs w:val="24"/>
          <w:shd w:val="clear" w:color="auto" w:fill="FFFFFF"/>
          <w:lang w:val="kk-KZ"/>
        </w:rPr>
        <w:t>Бұрын біздің кезімізде осындай оқу болмап еді. Ерекше білімді қажет ететін балаларға ата - ана тарапынан да, қоғамның тарапынан да ешқандай көмекте, қолдауда көрсетілмеді. Ерекше білімді қажет ететін бала үйінде қамалып отырады, ата - аналары қоғамнан ұялып баланы үйінде ұстап отыратын еді. Мектепке барса да, ол баланы оқушылар да, мұғалімдер де қабылдамай, мазақ қылып, шеттететін еді. Ал қазіргі таңда мұндай балаларға көптеген көмек көрсетіліп, ерекшеліктерін ескеріп білім алуға, тәрбиелеуге, қоғамға қосуға, өз - өзіне қызмет көрсетуге, ата - аналарды қолдауға көптеген жағдайлар жасалынып жатыр. Бұл әрине өте қуантатын жағдай,,</w:t>
      </w:r>
    </w:p>
    <w:p w:rsidR="008A4131" w:rsidRPr="008E213A" w:rsidRDefault="008E213A" w:rsidP="008E213A">
      <w:pPr>
        <w:spacing w:line="360" w:lineRule="auto"/>
        <w:ind w:firstLineChars="300" w:firstLine="720"/>
        <w:jc w:val="both"/>
        <w:rPr>
          <w:rFonts w:ascii="Times New Roman" w:eastAsia="SimSun" w:hAnsi="Times New Roman" w:cs="Times New Roman"/>
          <w:color w:val="212529"/>
          <w:sz w:val="24"/>
          <w:szCs w:val="24"/>
          <w:shd w:val="clear" w:color="auto" w:fill="FFFFFF"/>
          <w:lang w:val="kk-KZ"/>
        </w:rPr>
      </w:pPr>
      <w:r w:rsidRPr="008E213A">
        <w:rPr>
          <w:rFonts w:ascii="Times New Roman" w:eastAsia="SimSun" w:hAnsi="Times New Roman" w:cs="Times New Roman"/>
          <w:color w:val="212529"/>
          <w:sz w:val="24"/>
          <w:szCs w:val="24"/>
          <w:shd w:val="clear" w:color="auto" w:fill="FFFFFF"/>
          <w:lang w:val="kk-KZ"/>
        </w:rPr>
        <w:t xml:space="preserve">Осы орайда педагогтың рөлі қандай? Педагогтың міндетіне не кіреді? </w:t>
      </w:r>
      <w:r w:rsidRPr="008E213A">
        <w:rPr>
          <w:rStyle w:val="a6"/>
          <w:rFonts w:ascii="Times New Roman" w:eastAsia="sans-serif" w:hAnsi="Times New Roman" w:cs="Times New Roman"/>
          <w:b w:val="0"/>
          <w:bCs w:val="0"/>
          <w:color w:val="000000"/>
          <w:sz w:val="24"/>
          <w:szCs w:val="24"/>
          <w:shd w:val="clear" w:color="auto" w:fill="FFFFFF"/>
          <w:lang w:val="kk-KZ"/>
        </w:rPr>
        <w:t xml:space="preserve">“Бала кемістігінің даму деңгейі төмен болса, соғұрлым мұғалімнің білім деңгейі жоғары болуы керек”, – деп бекер айтпаған неміс педогог - дефектолог П.Шуман. </w:t>
      </w:r>
      <w:r w:rsidRPr="008E213A">
        <w:rPr>
          <w:rFonts w:ascii="Times New Roman" w:eastAsia="SimSun" w:hAnsi="Times New Roman" w:cs="Times New Roman"/>
          <w:color w:val="212529"/>
          <w:sz w:val="24"/>
          <w:szCs w:val="24"/>
          <w:shd w:val="clear" w:color="auto" w:fill="FFFFFF"/>
          <w:lang w:val="kk-KZ"/>
        </w:rPr>
        <w:t xml:space="preserve">Менің ойымша, педагогтың рөлі, әр баланың қажеттіліктеріне және басқа жағдайларға қарамастан, олардың қажеттілігін толық іске асыруға, қоғамға пайдалы болуына және оның толыққанды мүшесі болуына мүмкіндік беру деп санаймын. Білімге ерекше </w:t>
      </w:r>
      <w:r w:rsidRPr="008E213A">
        <w:rPr>
          <w:rFonts w:ascii="Times New Roman" w:eastAsia="SimSun" w:hAnsi="Times New Roman" w:cs="Times New Roman"/>
          <w:color w:val="212529"/>
          <w:sz w:val="24"/>
          <w:szCs w:val="24"/>
          <w:shd w:val="clear" w:color="auto" w:fill="FFFFFF"/>
          <w:lang w:val="kk-KZ"/>
        </w:rPr>
        <w:lastRenderedPageBreak/>
        <w:t xml:space="preserve">қажеттіліктері бар балалар өз қатарластарымен бірге қарапайым мектепте білім алып, дамуына көп күш жұмсауымыз керек. Сонда ғана ерекше білімді қажет ететін оқушының өз - өзіне сенімі артады, ол маңайындағылар тарапынан өзіне қолдау бар екенін сезінеді, бұл оқушының өзін - өзі бағалай білуіне, қоршаған ортасына сүйіспеншілікпен қарауына, өзін қоғамның толыққанды мүшесі сезінуіне жол ашады, осы сенімділіктерін дамыта түсуде педагогтың рөлі зор деп есептеймін. </w:t>
      </w:r>
    </w:p>
    <w:p w:rsidR="008A4131" w:rsidRPr="008E213A" w:rsidRDefault="008E213A" w:rsidP="008E213A">
      <w:pPr>
        <w:spacing w:line="360" w:lineRule="auto"/>
        <w:ind w:firstLineChars="300" w:firstLine="720"/>
        <w:jc w:val="both"/>
        <w:rPr>
          <w:rFonts w:ascii="Times New Roman" w:eastAsia="sans-serif" w:hAnsi="Times New Roman" w:cs="Times New Roman"/>
          <w:color w:val="333333"/>
          <w:sz w:val="24"/>
          <w:szCs w:val="24"/>
          <w:shd w:val="clear" w:color="auto" w:fill="FFFFFF"/>
          <w:lang w:val="kk-KZ"/>
        </w:rPr>
      </w:pPr>
      <w:r w:rsidRPr="008E213A">
        <w:rPr>
          <w:rFonts w:ascii="Times New Roman" w:eastAsia="SimSun" w:hAnsi="Times New Roman" w:cs="Times New Roman"/>
          <w:color w:val="212529"/>
          <w:sz w:val="24"/>
          <w:szCs w:val="24"/>
          <w:shd w:val="clear" w:color="auto" w:fill="FFFFFF"/>
          <w:lang w:val="kk-KZ"/>
        </w:rPr>
        <w:t>“</w:t>
      </w:r>
      <w:r w:rsidRPr="008E213A">
        <w:rPr>
          <w:rFonts w:ascii="Times New Roman" w:eastAsia="sans-serif" w:hAnsi="Times New Roman" w:cs="Times New Roman"/>
          <w:color w:val="333333"/>
          <w:sz w:val="24"/>
          <w:szCs w:val="24"/>
          <w:shd w:val="clear" w:color="auto" w:fill="FFFFFF"/>
          <w:lang w:val="kk-KZ"/>
        </w:rPr>
        <w:t xml:space="preserve">Еліміздің ертеңі бүгінгі жас ұрпақ қолында, ал жас ұрпақтың тағдыры ұстаздың қолында” - деп бекерге айтылмаған. Олай болса қазіргі таңда білім саласындағы әр ұстаздың мойнына артылған жүк ауыр. Ұстаз бір ғана шәкірттің білімі мен тәлім-тәрбиесіне ғана жауапты болып қана қоймай, елдің ертеңін, болашағын өз мойнына алардай жауапкершілік танытуы тиіс, сонда ғана еліміздің болашағы жарқын болады, еліміз әрдайым биіктерден көрінетін болады. </w:t>
      </w:r>
    </w:p>
    <w:p w:rsidR="008A4131" w:rsidRPr="008E213A" w:rsidRDefault="008A4131" w:rsidP="008E213A">
      <w:pPr>
        <w:spacing w:line="360" w:lineRule="auto"/>
        <w:ind w:firstLineChars="300" w:firstLine="720"/>
        <w:jc w:val="both"/>
        <w:rPr>
          <w:rFonts w:ascii="Times New Roman" w:eastAsia="sans-serif" w:hAnsi="Times New Roman" w:cs="Times New Roman"/>
          <w:color w:val="333333"/>
          <w:sz w:val="24"/>
          <w:szCs w:val="24"/>
          <w:shd w:val="clear" w:color="auto" w:fill="FFFFFF"/>
          <w:lang w:val="kk-KZ"/>
        </w:rPr>
      </w:pPr>
    </w:p>
    <w:p w:rsidR="008A4131" w:rsidRPr="008E213A" w:rsidRDefault="008A4131" w:rsidP="008E213A">
      <w:pPr>
        <w:spacing w:line="360" w:lineRule="auto"/>
        <w:ind w:firstLineChars="300" w:firstLine="720"/>
        <w:jc w:val="both"/>
        <w:rPr>
          <w:rFonts w:ascii="Times New Roman" w:eastAsia="SimSun" w:hAnsi="Times New Roman" w:cs="Times New Roman"/>
          <w:color w:val="212529"/>
          <w:sz w:val="24"/>
          <w:szCs w:val="24"/>
          <w:shd w:val="clear" w:color="auto" w:fill="FFFFFF"/>
          <w:lang w:val="kk-KZ"/>
        </w:rPr>
      </w:pPr>
    </w:p>
    <w:p w:rsidR="008A4131" w:rsidRPr="00432F6D" w:rsidRDefault="008A4131">
      <w:pPr>
        <w:rPr>
          <w:rFonts w:ascii="Times New Roman" w:hAnsi="Times New Roman" w:cs="Times New Roman"/>
          <w:sz w:val="24"/>
          <w:szCs w:val="24"/>
          <w:lang w:val="kk-KZ"/>
        </w:rPr>
      </w:pPr>
    </w:p>
    <w:sectPr w:rsidR="008A4131" w:rsidRPr="00432F6D">
      <w:pgSz w:w="11906" w:h="16838"/>
      <w:pgMar w:top="1440" w:right="952" w:bottom="1157"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131" w:rsidRDefault="008E213A">
      <w:pPr>
        <w:spacing w:line="240" w:lineRule="auto"/>
      </w:pPr>
      <w:r>
        <w:separator/>
      </w:r>
    </w:p>
  </w:endnote>
  <w:endnote w:type="continuationSeparator" w:id="0">
    <w:p w:rsidR="008A4131" w:rsidRDefault="008E2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sans-serif">
    <w:altName w:val="Segoe Print"/>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131" w:rsidRDefault="008E213A">
      <w:pPr>
        <w:spacing w:after="0"/>
      </w:pPr>
      <w:r>
        <w:separator/>
      </w:r>
    </w:p>
  </w:footnote>
  <w:footnote w:type="continuationSeparator" w:id="0">
    <w:p w:rsidR="008A4131" w:rsidRDefault="008E213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31"/>
    <w:rsid w:val="00432F6D"/>
    <w:rsid w:val="006A5CFD"/>
    <w:rsid w:val="008A4131"/>
    <w:rsid w:val="008E213A"/>
    <w:rsid w:val="00990A7E"/>
    <w:rsid w:val="00E57DA2"/>
    <w:rsid w:val="04FA55C9"/>
    <w:rsid w:val="2E9A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next w:val="a"/>
    <w:qFormat/>
    <w:pPr>
      <w:spacing w:beforeAutospacing="1" w:afterAutospacing="1"/>
      <w:outlineLvl w:val="0"/>
    </w:pPr>
    <w:rPr>
      <w:rFonts w:ascii="SimSun" w:hAnsi="SimSun" w:hint="eastAsia"/>
      <w:b/>
      <w:bCs/>
      <w:kern w:val="44"/>
      <w:sz w:val="48"/>
      <w:szCs w:val="48"/>
      <w:lang w:val="en-US" w:eastAsia="zh-CN"/>
    </w:rPr>
  </w:style>
  <w:style w:type="paragraph" w:styleId="3">
    <w:name w:val="heading 3"/>
    <w:next w:val="a"/>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rPr>
      <w:color w:val="0000FF"/>
      <w:u w:val="single"/>
    </w:rPr>
  </w:style>
  <w:style w:type="paragraph" w:styleId="a5">
    <w:name w:val="Normal (Web)"/>
    <w:pPr>
      <w:spacing w:beforeAutospacing="1" w:afterAutospacing="1"/>
    </w:pPr>
    <w:rPr>
      <w:sz w:val="24"/>
      <w:szCs w:val="24"/>
      <w:lang w:val="en-US" w:eastAsia="zh-CN"/>
    </w:rPr>
  </w:style>
  <w:style w:type="character" w:styleId="a6">
    <w:name w:val="Strong"/>
    <w:basedOn w:val="a0"/>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next w:val="a"/>
    <w:qFormat/>
    <w:pPr>
      <w:spacing w:beforeAutospacing="1" w:afterAutospacing="1"/>
      <w:outlineLvl w:val="0"/>
    </w:pPr>
    <w:rPr>
      <w:rFonts w:ascii="SimSun" w:hAnsi="SimSun" w:hint="eastAsia"/>
      <w:b/>
      <w:bCs/>
      <w:kern w:val="44"/>
      <w:sz w:val="48"/>
      <w:szCs w:val="48"/>
      <w:lang w:val="en-US" w:eastAsia="zh-CN"/>
    </w:rPr>
  </w:style>
  <w:style w:type="paragraph" w:styleId="3">
    <w:name w:val="heading 3"/>
    <w:next w:val="a"/>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rPr>
      <w:color w:val="0000FF"/>
      <w:u w:val="single"/>
    </w:rPr>
  </w:style>
  <w:style w:type="paragraph" w:styleId="a5">
    <w:name w:val="Normal (Web)"/>
    <w:pPr>
      <w:spacing w:beforeAutospacing="1" w:afterAutospacing="1"/>
    </w:pPr>
    <w:rPr>
      <w:sz w:val="24"/>
      <w:szCs w:val="24"/>
      <w:lang w:val="en-US" w:eastAsia="zh-CN"/>
    </w:rPr>
  </w:style>
  <w:style w:type="character" w:styleId="a6">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394</Words>
  <Characters>2551</Characters>
  <Application>Microsoft Office Word</Application>
  <DocSecurity>0</DocSecurity>
  <Lines>21</Lines>
  <Paragraphs>5</Paragraphs>
  <ScaleCrop>false</ScaleCrop>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dondonAidon123</dc:creator>
  <cp:lastModifiedBy>Feruza</cp:lastModifiedBy>
  <cp:revision>6</cp:revision>
  <dcterms:created xsi:type="dcterms:W3CDTF">2024-01-13T06:12:00Z</dcterms:created>
  <dcterms:modified xsi:type="dcterms:W3CDTF">2024-08-20T06:43:00Z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415CC219DE584370B43B956EE700CDDC_13</vt:lpwstr>
  </property>
</Properties>
</file>